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9266" w14:textId="77777777" w:rsidR="009B2096" w:rsidRDefault="009B2096" w:rsidP="009B2096">
      <w:pPr>
        <w:pStyle w:val="Default"/>
      </w:pPr>
    </w:p>
    <w:p w14:paraId="0DA304E3" w14:textId="77777777" w:rsidR="009B2096" w:rsidRDefault="009B2096" w:rsidP="009B2096">
      <w:pPr>
        <w:pStyle w:val="Default"/>
      </w:pPr>
    </w:p>
    <w:p w14:paraId="283FD749" w14:textId="77777777" w:rsidR="007A6ECD" w:rsidRPr="007A6ECD" w:rsidRDefault="007A6ECD" w:rsidP="007A6ECD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o-MD" w:eastAsia="ro-MD"/>
        </w:rPr>
      </w:pPr>
      <w:r w:rsidRPr="007A6ECD">
        <w:rPr>
          <w:rFonts w:eastAsia="Times New Roman" w:cs="Times New Roman"/>
          <w:b/>
          <w:bCs/>
          <w:kern w:val="36"/>
          <w:sz w:val="48"/>
          <w:szCs w:val="48"/>
          <w:lang w:val="ro-MD" w:eastAsia="ro-MD"/>
        </w:rPr>
        <w:t>ANUNȚ</w:t>
      </w:r>
    </w:p>
    <w:p w14:paraId="3432E6DC" w14:textId="77777777" w:rsidR="007A6ECD" w:rsidRDefault="007A6ECD" w:rsidP="007A6ECD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val="ro-MD" w:eastAsia="ro-MD"/>
        </w:rPr>
      </w:pPr>
      <w:r w:rsidRPr="007A6ECD">
        <w:rPr>
          <w:rFonts w:eastAsia="Times New Roman" w:cs="Times New Roman"/>
          <w:b/>
          <w:bCs/>
          <w:sz w:val="27"/>
          <w:szCs w:val="27"/>
          <w:lang w:val="ro-MD" w:eastAsia="ro-MD"/>
        </w:rPr>
        <w:t>privind inițierea elaborării proiectului de decizie</w:t>
      </w:r>
    </w:p>
    <w:p w14:paraId="2306A780" w14:textId="77777777" w:rsidR="007A6ECD" w:rsidRPr="007A6ECD" w:rsidRDefault="007A6ECD" w:rsidP="007A6EC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r w:rsidRPr="007A6ECD">
        <w:rPr>
          <w:rFonts w:eastAsia="Times New Roman" w:cs="Times New Roman"/>
          <w:sz w:val="24"/>
          <w:szCs w:val="24"/>
          <w:lang w:val="ro-MD" w:eastAsia="ro-MD"/>
        </w:rPr>
        <w:t>Primăria comunei Sărata Galbenă anunță inițierea elaborării proiectului de decizie a Consiliului local Sărata Galbenă:</w:t>
      </w:r>
    </w:p>
    <w:p w14:paraId="344C5D82" w14:textId="77777777" w:rsidR="007A6ECD" w:rsidRPr="007A6ECD" w:rsidRDefault="007A6ECD" w:rsidP="007A6EC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val="ro-MD" w:eastAsia="ro-MD"/>
        </w:rPr>
      </w:pPr>
      <w:r w:rsidRPr="007A6ECD">
        <w:rPr>
          <w:rFonts w:eastAsia="Times New Roman" w:cs="Times New Roman"/>
          <w:b/>
          <w:bCs/>
          <w:sz w:val="27"/>
          <w:szCs w:val="27"/>
          <w:lang w:val="ro-MD" w:eastAsia="ro-MD"/>
        </w:rPr>
        <w:t>„Cu privire la examinarea cererii privind acordarea unei înlesniri la plata taxei pentru unitățile comerciale și/sau de prestări servicii”</w:t>
      </w:r>
    </w:p>
    <w:p w14:paraId="273C9C0F" w14:textId="77777777" w:rsidR="007A6ECD" w:rsidRPr="007A6ECD" w:rsidRDefault="007A6ECD" w:rsidP="007A6ECD">
      <w:pPr>
        <w:pStyle w:val="Frspaiere"/>
        <w:rPr>
          <w:b/>
          <w:bCs/>
          <w:sz w:val="26"/>
          <w:szCs w:val="26"/>
          <w:lang w:val="ro-MD" w:eastAsia="ro-MD"/>
        </w:rPr>
      </w:pPr>
      <w:r w:rsidRPr="007A6ECD">
        <w:rPr>
          <w:b/>
          <w:bCs/>
          <w:sz w:val="26"/>
          <w:szCs w:val="26"/>
          <w:lang w:val="ro-MD" w:eastAsia="ro-MD"/>
        </w:rPr>
        <w:t>Problema care urmează a fi soluționată:</w:t>
      </w:r>
    </w:p>
    <w:p w14:paraId="6AF51D67" w14:textId="32AB1F63" w:rsidR="007A6ECD" w:rsidRPr="007A6ECD" w:rsidRDefault="007A6ECD" w:rsidP="007A6ECD">
      <w:pPr>
        <w:pStyle w:val="Frspaiere"/>
        <w:jc w:val="both"/>
        <w:rPr>
          <w:sz w:val="26"/>
          <w:szCs w:val="26"/>
          <w:lang w:val="ro-MD" w:eastAsia="ro-MD"/>
        </w:rPr>
      </w:pPr>
      <w:r w:rsidRPr="007A6ECD">
        <w:rPr>
          <w:b/>
          <w:bCs/>
          <w:sz w:val="26"/>
          <w:szCs w:val="26"/>
          <w:lang w:val="ro-MD" w:eastAsia="ro-MD"/>
        </w:rPr>
        <w:br/>
      </w:r>
      <w:r w:rsidRPr="007A6ECD">
        <w:rPr>
          <w:sz w:val="26"/>
          <w:szCs w:val="26"/>
          <w:lang w:val="ro-MD" w:eastAsia="ro-MD"/>
        </w:rPr>
        <w:t xml:space="preserve">Examinarea cererii </w:t>
      </w:r>
      <w:proofErr w:type="spellStart"/>
      <w:r w:rsidR="000818E5">
        <w:rPr>
          <w:sz w:val="26"/>
          <w:szCs w:val="26"/>
          <w:lang w:val="ro-MD" w:eastAsia="ro-MD"/>
        </w:rPr>
        <w:t>xxxxxxxxxxxxxxxxxxxx</w:t>
      </w:r>
      <w:proofErr w:type="spellEnd"/>
      <w:r w:rsidRPr="007A6ECD">
        <w:rPr>
          <w:sz w:val="26"/>
          <w:szCs w:val="26"/>
          <w:lang w:val="ro-MD" w:eastAsia="ro-MD"/>
        </w:rPr>
        <w:t xml:space="preserve"> privind revizuirea obligației fiscale aferente taxei pentru unitățile comerciale și/sau de prestări servicii și acordarea unei înlesniri la plata taxei pentru anul fiscal 2026.</w:t>
      </w:r>
    </w:p>
    <w:p w14:paraId="3926371B" w14:textId="1FFE8F72" w:rsidR="002B32DD" w:rsidRPr="007A6ECD" w:rsidRDefault="002B32DD" w:rsidP="007A6ECD">
      <w:pPr>
        <w:pStyle w:val="Default"/>
        <w:jc w:val="both"/>
        <w:rPr>
          <w:sz w:val="26"/>
          <w:szCs w:val="26"/>
        </w:rPr>
      </w:pPr>
    </w:p>
    <w:p w14:paraId="1D0CD28E" w14:textId="51815928" w:rsidR="00B7277F" w:rsidRPr="007A6ECD" w:rsidRDefault="009B2096" w:rsidP="00825771">
      <w:pPr>
        <w:pStyle w:val="Default"/>
        <w:jc w:val="both"/>
        <w:rPr>
          <w:sz w:val="26"/>
          <w:szCs w:val="26"/>
        </w:rPr>
      </w:pPr>
      <w:r w:rsidRPr="007A6ECD">
        <w:rPr>
          <w:sz w:val="26"/>
          <w:szCs w:val="26"/>
        </w:rPr>
        <w:t xml:space="preserve">Proiectul deciziei se elaborează cu scopul </w:t>
      </w:r>
      <w:r w:rsidR="007A6ECD" w:rsidRPr="007A6ECD">
        <w:rPr>
          <w:sz w:val="26"/>
          <w:szCs w:val="26"/>
        </w:rPr>
        <w:t>examinării solicitării agentului economic și stabilirea, în limitele competențelor legale ale autorității administrației publice locale, a unei înlesniri la plata taxei pentru unitățile comerciale și/sau de prestări servicii, ținând cont de situația concretă prezentată în cerere și de prevederile legislației fiscale.</w:t>
      </w:r>
    </w:p>
    <w:p w14:paraId="60F58B67" w14:textId="77777777" w:rsidR="00B7277F" w:rsidRPr="007A6ECD" w:rsidRDefault="00B7277F" w:rsidP="00B7277F">
      <w:pPr>
        <w:pStyle w:val="Default"/>
        <w:tabs>
          <w:tab w:val="left" w:pos="1380"/>
        </w:tabs>
        <w:jc w:val="both"/>
        <w:rPr>
          <w:sz w:val="26"/>
          <w:szCs w:val="26"/>
        </w:rPr>
      </w:pPr>
    </w:p>
    <w:p w14:paraId="1EEBE884" w14:textId="7ABF6EDB" w:rsidR="00B7277F" w:rsidRPr="00B7277F" w:rsidRDefault="009B2096" w:rsidP="00B7277F">
      <w:pPr>
        <w:pStyle w:val="Default"/>
        <w:jc w:val="both"/>
        <w:rPr>
          <w:sz w:val="26"/>
          <w:szCs w:val="26"/>
        </w:rPr>
      </w:pPr>
      <w:r w:rsidRPr="00B7277F">
        <w:rPr>
          <w:sz w:val="26"/>
          <w:szCs w:val="26"/>
        </w:rPr>
        <w:t xml:space="preserve">În acest sens </w:t>
      </w:r>
      <w:r w:rsidR="00C02BBC" w:rsidRPr="00B7277F">
        <w:rPr>
          <w:rFonts w:eastAsia="Times New Roman"/>
          <w:sz w:val="26"/>
          <w:szCs w:val="26"/>
          <w:lang w:val="ro-RO" w:eastAsia="ro-RO"/>
        </w:rPr>
        <w:t xml:space="preserve">cetățenii, reprezentanții societății civile, mediului de afaceri și alte părți interesate sunt invitați </w:t>
      </w:r>
      <w:r w:rsidRPr="00B7277F">
        <w:rPr>
          <w:sz w:val="26"/>
          <w:szCs w:val="26"/>
        </w:rPr>
        <w:t xml:space="preserve"> să prezinte propuneri și sugestii</w:t>
      </w:r>
      <w:r w:rsidR="00B7277F" w:rsidRPr="00B7277F">
        <w:rPr>
          <w:sz w:val="26"/>
          <w:szCs w:val="26"/>
        </w:rPr>
        <w:t>.</w:t>
      </w:r>
    </w:p>
    <w:p w14:paraId="7A3C4ECA" w14:textId="77777777" w:rsidR="00B7277F" w:rsidRPr="00B7277F" w:rsidRDefault="00B7277F" w:rsidP="00B7277F">
      <w:pPr>
        <w:pStyle w:val="Default"/>
        <w:jc w:val="both"/>
        <w:rPr>
          <w:sz w:val="26"/>
          <w:szCs w:val="26"/>
        </w:rPr>
      </w:pPr>
    </w:p>
    <w:p w14:paraId="6921661D" w14:textId="68FCBFC0" w:rsidR="00C02BBC" w:rsidRPr="00825771" w:rsidRDefault="00B7277F" w:rsidP="008257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r w:rsidRPr="00825771">
        <w:rPr>
          <w:sz w:val="26"/>
          <w:szCs w:val="26"/>
          <w:lang w:val="en-US"/>
        </w:rPr>
        <w:t xml:space="preserve">       </w:t>
      </w:r>
      <w:r w:rsidR="00825771" w:rsidRPr="007A6ECD">
        <w:rPr>
          <w:rFonts w:eastAsia="Times New Roman" w:cs="Times New Roman"/>
          <w:sz w:val="24"/>
          <w:szCs w:val="24"/>
          <w:lang w:val="ro-MD" w:eastAsia="ro-MD"/>
        </w:rPr>
        <w:t xml:space="preserve">Propunerile și recomandările pot fi expediate în scris </w:t>
      </w:r>
      <w:r w:rsidR="00825771">
        <w:rPr>
          <w:rFonts w:eastAsia="Times New Roman" w:cs="Times New Roman"/>
          <w:sz w:val="24"/>
          <w:szCs w:val="24"/>
          <w:lang w:val="ro-MD" w:eastAsia="ro-MD"/>
        </w:rPr>
        <w:t xml:space="preserve">sau fizic </w:t>
      </w:r>
      <w:proofErr w:type="spellStart"/>
      <w:r w:rsidRPr="00825771">
        <w:rPr>
          <w:sz w:val="26"/>
          <w:szCs w:val="26"/>
          <w:lang w:val="en-US"/>
        </w:rPr>
        <w:t>până</w:t>
      </w:r>
      <w:proofErr w:type="spellEnd"/>
      <w:r w:rsidRPr="00825771">
        <w:rPr>
          <w:sz w:val="26"/>
          <w:szCs w:val="26"/>
          <w:lang w:val="en-US"/>
        </w:rPr>
        <w:t xml:space="preserve"> la data de </w:t>
      </w:r>
      <w:r w:rsidR="00344814">
        <w:rPr>
          <w:b/>
          <w:bCs/>
          <w:sz w:val="26"/>
          <w:szCs w:val="26"/>
          <w:lang w:val="en-US"/>
        </w:rPr>
        <w:t>31</w:t>
      </w:r>
      <w:r w:rsidRPr="00825771">
        <w:rPr>
          <w:b/>
          <w:bCs/>
          <w:sz w:val="26"/>
          <w:szCs w:val="26"/>
          <w:lang w:val="en-US"/>
        </w:rPr>
        <w:t>.08.30</w:t>
      </w:r>
      <w:r w:rsidR="007A6ECD" w:rsidRPr="00825771">
        <w:rPr>
          <w:b/>
          <w:bCs/>
          <w:sz w:val="26"/>
          <w:szCs w:val="26"/>
          <w:lang w:val="en-US"/>
        </w:rPr>
        <w:t>2</w:t>
      </w:r>
      <w:r w:rsidRPr="00825771">
        <w:rPr>
          <w:b/>
          <w:bCs/>
          <w:sz w:val="26"/>
          <w:szCs w:val="26"/>
          <w:lang w:val="en-US"/>
        </w:rPr>
        <w:t xml:space="preserve">6 </w:t>
      </w:r>
      <w:r w:rsidR="00825771">
        <w:rPr>
          <w:sz w:val="26"/>
          <w:szCs w:val="26"/>
          <w:lang w:val="en-US"/>
        </w:rPr>
        <w:t xml:space="preserve">la </w:t>
      </w:r>
      <w:proofErr w:type="spellStart"/>
      <w:r w:rsidR="00825771">
        <w:rPr>
          <w:sz w:val="26"/>
          <w:szCs w:val="26"/>
          <w:lang w:val="en-US"/>
        </w:rPr>
        <w:t>adresa</w:t>
      </w:r>
      <w:proofErr w:type="spellEnd"/>
      <w:r w:rsidR="009B2096" w:rsidRPr="00825771">
        <w:rPr>
          <w:sz w:val="26"/>
          <w:szCs w:val="26"/>
          <w:lang w:val="en-US"/>
        </w:rPr>
        <w:t xml:space="preserve">: </w:t>
      </w:r>
    </w:p>
    <w:p w14:paraId="1F080413" w14:textId="77777777" w:rsidR="00B7277F" w:rsidRDefault="00B7277F" w:rsidP="00B7277F">
      <w:pPr>
        <w:spacing w:after="0"/>
        <w:rPr>
          <w:rFonts w:eastAsia="Times New Roman" w:cs="Times New Roman"/>
          <w:color w:val="000000"/>
          <w:sz w:val="26"/>
          <w:szCs w:val="26"/>
          <w:lang w:val="ro-MD" w:eastAsia="ro-RO"/>
        </w:rPr>
      </w:pPr>
    </w:p>
    <w:p w14:paraId="3D6BF592" w14:textId="41824B8E" w:rsidR="00825771" w:rsidRPr="00825771" w:rsidRDefault="00825771" w:rsidP="00825771">
      <w:pPr>
        <w:pStyle w:val="Listparagraf"/>
        <w:numPr>
          <w:ilvl w:val="0"/>
          <w:numId w:val="2"/>
        </w:numPr>
        <w:spacing w:after="0"/>
        <w:rPr>
          <w:rFonts w:eastAsia="Times New Roman" w:cs="Times New Roman"/>
          <w:color w:val="000000"/>
          <w:sz w:val="26"/>
          <w:szCs w:val="26"/>
          <w:lang w:val="ro-MD" w:eastAsia="ro-RO"/>
        </w:rPr>
      </w:pPr>
      <w:r w:rsidRPr="00825771">
        <w:rPr>
          <w:rFonts w:eastAsia="Times New Roman" w:cs="Times New Roman"/>
          <w:color w:val="000000"/>
          <w:sz w:val="26"/>
          <w:szCs w:val="26"/>
          <w:lang w:val="ro-MD" w:eastAsia="ro-RO"/>
        </w:rPr>
        <w:t>Primăria comunei Sărata Galbenă, str. Ștefan cel Mare nr.67.</w:t>
      </w:r>
    </w:p>
    <w:p w14:paraId="70C4577E" w14:textId="0B8E3390" w:rsidR="00B7277F" w:rsidRPr="00825771" w:rsidRDefault="00B7277F" w:rsidP="00825771">
      <w:pPr>
        <w:pStyle w:val="Listparagraf"/>
        <w:numPr>
          <w:ilvl w:val="0"/>
          <w:numId w:val="2"/>
        </w:numPr>
        <w:spacing w:after="0"/>
        <w:rPr>
          <w:rFonts w:eastAsia="Times New Roman" w:cs="Times New Roman"/>
          <w:sz w:val="26"/>
          <w:szCs w:val="26"/>
          <w:lang w:val="ro-RO" w:eastAsia="ro-RO"/>
        </w:rPr>
      </w:pPr>
      <w:r w:rsidRPr="00825771">
        <w:rPr>
          <w:rFonts w:eastAsia="Times New Roman" w:cs="Times New Roman"/>
          <w:color w:val="000000"/>
          <w:sz w:val="26"/>
          <w:szCs w:val="26"/>
          <w:lang w:val="ro-RO" w:eastAsia="ro-RO"/>
        </w:rPr>
        <w:t xml:space="preserve">e-mail: </w:t>
      </w:r>
      <w:proofErr w:type="spellStart"/>
      <w:r w:rsidRPr="00825771">
        <w:rPr>
          <w:rFonts w:eastAsia="Times New Roman" w:cs="Times New Roman"/>
          <w:b/>
          <w:color w:val="000000"/>
          <w:sz w:val="26"/>
          <w:szCs w:val="26"/>
          <w:lang w:val="ro-RO" w:eastAsia="ro-RO"/>
        </w:rPr>
        <w:t>primaria.sarata</w:t>
      </w:r>
      <w:proofErr w:type="spellEnd"/>
      <w:r w:rsidRPr="00825771">
        <w:rPr>
          <w:rFonts w:eastAsia="Times New Roman" w:cs="Times New Roman"/>
          <w:b/>
          <w:color w:val="000000"/>
          <w:sz w:val="26"/>
          <w:szCs w:val="26"/>
          <w:lang w:val="ro-RO" w:eastAsia="ro-RO"/>
        </w:rPr>
        <w:t>-galbena</w:t>
      </w:r>
      <w:r w:rsidRPr="00825771">
        <w:rPr>
          <w:rFonts w:eastAsia="Times New Roman" w:cs="Times New Roman"/>
          <w:b/>
          <w:color w:val="000000"/>
          <w:sz w:val="26"/>
          <w:szCs w:val="26"/>
          <w:lang w:val="en-US" w:eastAsia="ro-RO"/>
        </w:rPr>
        <w:t>@</w:t>
      </w:r>
      <w:r w:rsidRPr="00825771">
        <w:rPr>
          <w:rFonts w:eastAsia="Times New Roman" w:cs="Times New Roman"/>
          <w:b/>
          <w:color w:val="000000"/>
          <w:sz w:val="26"/>
          <w:szCs w:val="26"/>
          <w:lang w:val="ro-RO" w:eastAsia="ro-RO"/>
        </w:rPr>
        <w:t>apl.gov.md</w:t>
      </w:r>
    </w:p>
    <w:p w14:paraId="7ABF1421" w14:textId="2B58ABD2" w:rsidR="00C02BBC" w:rsidRPr="00825771" w:rsidRDefault="00B7277F" w:rsidP="00825771">
      <w:pPr>
        <w:pStyle w:val="Listparagraf"/>
        <w:numPr>
          <w:ilvl w:val="0"/>
          <w:numId w:val="2"/>
        </w:numPr>
        <w:spacing w:after="0"/>
        <w:rPr>
          <w:rFonts w:eastAsia="Times New Roman" w:cs="Times New Roman"/>
          <w:sz w:val="26"/>
          <w:szCs w:val="26"/>
          <w:lang w:val="ro-RO" w:eastAsia="ro-RO"/>
        </w:rPr>
      </w:pPr>
      <w:r w:rsidRPr="00825771">
        <w:rPr>
          <w:rFonts w:eastAsia="Times New Roman" w:cs="Times New Roman"/>
          <w:color w:val="000000"/>
          <w:sz w:val="26"/>
          <w:szCs w:val="26"/>
          <w:lang w:val="ro-RO" w:eastAsia="ro-RO"/>
        </w:rPr>
        <w:t>poștă sau prin depunere la sediul primăriei</w:t>
      </w:r>
    </w:p>
    <w:p w14:paraId="74815350" w14:textId="77777777" w:rsidR="00C02BBC" w:rsidRPr="00B7277F" w:rsidRDefault="00C02BBC" w:rsidP="009B2096">
      <w:pPr>
        <w:pStyle w:val="Default"/>
        <w:rPr>
          <w:i/>
          <w:iCs/>
          <w:sz w:val="26"/>
          <w:szCs w:val="26"/>
        </w:rPr>
      </w:pPr>
    </w:p>
    <w:p w14:paraId="1AC2BC47" w14:textId="0F741CCB" w:rsidR="009B2096" w:rsidRPr="00B7277F" w:rsidRDefault="009B2096" w:rsidP="009B2096">
      <w:pPr>
        <w:pStyle w:val="Default"/>
        <w:rPr>
          <w:b/>
          <w:bCs/>
          <w:sz w:val="26"/>
          <w:szCs w:val="26"/>
        </w:rPr>
      </w:pPr>
      <w:r w:rsidRPr="00B7277F">
        <w:rPr>
          <w:b/>
          <w:bCs/>
          <w:sz w:val="26"/>
          <w:szCs w:val="26"/>
        </w:rPr>
        <w:t xml:space="preserve">Persoana responsabilă: </w:t>
      </w:r>
    </w:p>
    <w:p w14:paraId="207D0B54" w14:textId="77777777" w:rsidR="00C02BBC" w:rsidRPr="00B7277F" w:rsidRDefault="00C02BBC" w:rsidP="00C02BBC">
      <w:pPr>
        <w:spacing w:after="0"/>
        <w:rPr>
          <w:rFonts w:eastAsia="Times New Roman" w:cs="Times New Roman"/>
          <w:color w:val="000000"/>
          <w:sz w:val="26"/>
          <w:szCs w:val="26"/>
          <w:lang w:val="ro-RO" w:eastAsia="ro-RO"/>
        </w:rPr>
      </w:pPr>
    </w:p>
    <w:p w14:paraId="657055EB" w14:textId="345F0E09" w:rsidR="00C02BBC" w:rsidRPr="002769FF" w:rsidRDefault="00C02BBC" w:rsidP="00C02BBC">
      <w:pPr>
        <w:spacing w:after="0"/>
        <w:rPr>
          <w:rFonts w:eastAsia="Times New Roman" w:cs="Times New Roman"/>
          <w:sz w:val="24"/>
          <w:szCs w:val="24"/>
          <w:lang w:val="ro-RO" w:eastAsia="ro-RO"/>
        </w:rPr>
      </w:pP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t xml:space="preserve">Nume, prenume: </w:t>
      </w:r>
      <w:r w:rsidR="007A6ECD">
        <w:rPr>
          <w:rFonts w:eastAsia="Times New Roman" w:cs="Times New Roman"/>
          <w:color w:val="000000"/>
          <w:sz w:val="26"/>
          <w:szCs w:val="26"/>
          <w:lang w:val="ro-RO" w:eastAsia="ro-RO"/>
        </w:rPr>
        <w:t>Maria Papuc</w:t>
      </w: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br/>
        <w:t>Funcția: s</w:t>
      </w:r>
      <w:r w:rsidR="007A6ECD">
        <w:rPr>
          <w:rFonts w:eastAsia="Times New Roman" w:cs="Times New Roman"/>
          <w:color w:val="000000"/>
          <w:sz w:val="26"/>
          <w:szCs w:val="26"/>
          <w:lang w:val="ro-RO" w:eastAsia="ro-RO"/>
        </w:rPr>
        <w:t>pecialistă principală în percepere fiscală</w:t>
      </w: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br/>
        <w:t>Tel.: 026950</w:t>
      </w:r>
      <w:r w:rsidR="007A6ECD">
        <w:rPr>
          <w:rFonts w:eastAsia="Times New Roman" w:cs="Times New Roman"/>
          <w:color w:val="000000"/>
          <w:sz w:val="26"/>
          <w:szCs w:val="26"/>
          <w:lang w:val="ro-RO" w:eastAsia="ro-RO"/>
        </w:rPr>
        <w:t>444</w:t>
      </w: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br/>
      </w:r>
      <w:r w:rsidRPr="002769FF">
        <w:rPr>
          <w:rFonts w:eastAsia="Times New Roman" w:cs="Times New Roman"/>
          <w:color w:val="000000"/>
          <w:sz w:val="24"/>
          <w:szCs w:val="24"/>
          <w:lang w:val="ro-RO" w:eastAsia="ro-RO"/>
        </w:rPr>
        <w:t xml:space="preserve">Email: </w:t>
      </w:r>
      <w:r w:rsidR="007A6ECD">
        <w:rPr>
          <w:rFonts w:eastAsia="Times New Roman" w:cs="Times New Roman"/>
          <w:color w:val="000000"/>
          <w:sz w:val="24"/>
          <w:szCs w:val="24"/>
          <w:lang w:val="ro-RO" w:eastAsia="ro-RO"/>
        </w:rPr>
        <w:t xml:space="preserve"> </w:t>
      </w:r>
      <w:hyperlink r:id="rId5" w:history="1">
        <w:r w:rsidR="007A6ECD" w:rsidRPr="00B71620">
          <w:rPr>
            <w:rStyle w:val="Hyperlink"/>
            <w:rFonts w:eastAsia="Times New Roman" w:cs="Times New Roman"/>
            <w:sz w:val="24"/>
            <w:szCs w:val="24"/>
            <w:lang w:val="ro-RO" w:eastAsia="ro-RO"/>
          </w:rPr>
          <w:t>perceptorprimsar@mail.ru</w:t>
        </w:r>
      </w:hyperlink>
      <w:r w:rsidR="007A6ECD">
        <w:rPr>
          <w:rFonts w:eastAsia="Times New Roman" w:cs="Times New Roman"/>
          <w:color w:val="000000"/>
          <w:sz w:val="24"/>
          <w:szCs w:val="24"/>
          <w:lang w:val="ro-RO" w:eastAsia="ro-RO"/>
        </w:rPr>
        <w:t xml:space="preserve">; </w:t>
      </w:r>
      <w:proofErr w:type="spellStart"/>
      <w:r w:rsidRPr="002769FF"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primaria.</w:t>
      </w:r>
      <w:r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sarata</w:t>
      </w:r>
      <w:proofErr w:type="spellEnd"/>
      <w:r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-galbena</w:t>
      </w:r>
      <w:r>
        <w:rPr>
          <w:rFonts w:eastAsia="Times New Roman" w:cs="Times New Roman"/>
          <w:b/>
          <w:color w:val="000000"/>
          <w:sz w:val="24"/>
          <w:szCs w:val="24"/>
          <w:lang w:val="en-US" w:eastAsia="ro-RO"/>
        </w:rPr>
        <w:t>@</w:t>
      </w:r>
      <w:r w:rsidRPr="002769FF"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apl.gov.md</w:t>
      </w:r>
    </w:p>
    <w:p w14:paraId="6E5B01CA" w14:textId="43550B48" w:rsidR="00F12C76" w:rsidRPr="00344814" w:rsidRDefault="00F12C76" w:rsidP="0034481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</w:p>
    <w:sectPr w:rsidR="00F12C76" w:rsidRPr="00344814" w:rsidSect="007A6EC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04CF4"/>
    <w:multiLevelType w:val="hybridMultilevel"/>
    <w:tmpl w:val="D206E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C4598"/>
    <w:multiLevelType w:val="hybridMultilevel"/>
    <w:tmpl w:val="59EC2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384781">
    <w:abstractNumId w:val="1"/>
  </w:num>
  <w:num w:numId="2" w16cid:durableId="2025477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02"/>
    <w:rsid w:val="000818E5"/>
    <w:rsid w:val="00093B63"/>
    <w:rsid w:val="002B32DD"/>
    <w:rsid w:val="00344814"/>
    <w:rsid w:val="005608AD"/>
    <w:rsid w:val="00607602"/>
    <w:rsid w:val="006C0B77"/>
    <w:rsid w:val="007005F2"/>
    <w:rsid w:val="007A6ECD"/>
    <w:rsid w:val="00813A9F"/>
    <w:rsid w:val="008242FF"/>
    <w:rsid w:val="00825771"/>
    <w:rsid w:val="00870751"/>
    <w:rsid w:val="00922C48"/>
    <w:rsid w:val="009B2096"/>
    <w:rsid w:val="00B7277F"/>
    <w:rsid w:val="00B915B7"/>
    <w:rsid w:val="00C02BBC"/>
    <w:rsid w:val="00DC1766"/>
    <w:rsid w:val="00E9435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FCE0"/>
  <w15:chartTrackingRefBased/>
  <w15:docId w15:val="{45949F44-C173-429C-A42D-756512F4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5F2"/>
    <w:pPr>
      <w:spacing w:line="240" w:lineRule="auto"/>
    </w:pPr>
    <w:rPr>
      <w:rFonts w:ascii="Times New Roman" w:hAnsi="Times New Roman"/>
      <w:sz w:val="28"/>
    </w:rPr>
  </w:style>
  <w:style w:type="paragraph" w:styleId="Titlu1">
    <w:name w:val="heading 1"/>
    <w:basedOn w:val="Normal"/>
    <w:next w:val="Normal"/>
    <w:link w:val="Titlu1Caracter"/>
    <w:uiPriority w:val="9"/>
    <w:qFormat/>
    <w:rsid w:val="0060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0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076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076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076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076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076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076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076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076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076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076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0760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07602"/>
    <w:rPr>
      <w:rFonts w:eastAsiaTheme="majorEastAsia" w:cstheme="majorBidi"/>
      <w:color w:val="2E74B5" w:themeColor="accent1" w:themeShade="BF"/>
      <w:sz w:val="28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0760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07602"/>
    <w:rPr>
      <w:rFonts w:eastAsiaTheme="majorEastAsia" w:cstheme="majorBidi"/>
      <w:color w:val="595959" w:themeColor="text1" w:themeTint="A6"/>
      <w:sz w:val="28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0760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07602"/>
    <w:rPr>
      <w:rFonts w:eastAsiaTheme="majorEastAsia" w:cstheme="majorBidi"/>
      <w:color w:val="272727" w:themeColor="text1" w:themeTint="D8"/>
      <w:sz w:val="28"/>
    </w:rPr>
  </w:style>
  <w:style w:type="paragraph" w:styleId="Titlu">
    <w:name w:val="Title"/>
    <w:basedOn w:val="Normal"/>
    <w:next w:val="Normal"/>
    <w:link w:val="TitluCaracter"/>
    <w:uiPriority w:val="10"/>
    <w:qFormat/>
    <w:rsid w:val="006076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0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076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0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07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07602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f">
    <w:name w:val="List Paragraph"/>
    <w:basedOn w:val="Normal"/>
    <w:uiPriority w:val="34"/>
    <w:qFormat/>
    <w:rsid w:val="0060760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07602"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076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0760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Referireintens">
    <w:name w:val="Intense Reference"/>
    <w:basedOn w:val="Fontdeparagrafimplicit"/>
    <w:uiPriority w:val="32"/>
    <w:qFormat/>
    <w:rsid w:val="00607602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9B2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MD"/>
    </w:rPr>
  </w:style>
  <w:style w:type="character" w:styleId="Hyperlink">
    <w:name w:val="Hyperlink"/>
    <w:basedOn w:val="Fontdeparagrafimplicit"/>
    <w:uiPriority w:val="99"/>
    <w:unhideWhenUsed/>
    <w:rsid w:val="007A6ECD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A6ECD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7A6ECD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ceptorprims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234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2026-08-18T05:19:00Z</dcterms:created>
  <dcterms:modified xsi:type="dcterms:W3CDTF">2026-08-19T12:38:00Z</dcterms:modified>
</cp:coreProperties>
</file>