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09266" w14:textId="77777777" w:rsidR="009B2096" w:rsidRDefault="009B2096" w:rsidP="009B2096">
      <w:pPr>
        <w:pStyle w:val="Default"/>
      </w:pPr>
    </w:p>
    <w:p w14:paraId="0DA304E3" w14:textId="77777777" w:rsidR="009B2096" w:rsidRDefault="009B2096" w:rsidP="009B2096">
      <w:pPr>
        <w:pStyle w:val="Default"/>
      </w:pPr>
    </w:p>
    <w:p w14:paraId="18366DA6" w14:textId="77777777" w:rsidR="006D26E9" w:rsidRDefault="006D26E9" w:rsidP="006D26E9">
      <w:pPr>
        <w:pStyle w:val="Default"/>
      </w:pPr>
    </w:p>
    <w:p w14:paraId="7B194966" w14:textId="77777777" w:rsidR="006D26E9" w:rsidRDefault="006D26E9" w:rsidP="006D26E9">
      <w:pPr>
        <w:pStyle w:val="Default"/>
        <w:jc w:val="center"/>
        <w:rPr>
          <w:color w:val="323232"/>
          <w:sz w:val="23"/>
          <w:szCs w:val="23"/>
        </w:rPr>
      </w:pPr>
      <w:r>
        <w:rPr>
          <w:b/>
          <w:bCs/>
          <w:color w:val="323232"/>
          <w:sz w:val="23"/>
          <w:szCs w:val="23"/>
        </w:rPr>
        <w:t>ANUNȚ</w:t>
      </w:r>
    </w:p>
    <w:p w14:paraId="1421D4EE" w14:textId="77777777" w:rsidR="006D26E9" w:rsidRDefault="006D26E9" w:rsidP="006D26E9">
      <w:pPr>
        <w:pStyle w:val="Default"/>
        <w:jc w:val="center"/>
        <w:rPr>
          <w:sz w:val="23"/>
          <w:szCs w:val="23"/>
        </w:rPr>
      </w:pPr>
      <w:r>
        <w:rPr>
          <w:b/>
          <w:bCs/>
          <w:color w:val="323232"/>
          <w:sz w:val="23"/>
          <w:szCs w:val="23"/>
        </w:rPr>
        <w:t>privind inițierea elaborării proiectului deciziei</w:t>
      </w:r>
    </w:p>
    <w:p w14:paraId="70F26023" w14:textId="77777777" w:rsidR="006D26E9" w:rsidRDefault="006D26E9" w:rsidP="006D26E9">
      <w:pPr>
        <w:pStyle w:val="Default"/>
        <w:rPr>
          <w:sz w:val="23"/>
          <w:szCs w:val="23"/>
        </w:rPr>
      </w:pPr>
    </w:p>
    <w:p w14:paraId="1D5F08F7" w14:textId="77777777" w:rsidR="006D26E9" w:rsidRPr="005608AD" w:rsidRDefault="006D26E9" w:rsidP="006D26E9">
      <w:pPr>
        <w:widowControl w:val="0"/>
        <w:autoSpaceDE w:val="0"/>
        <w:autoSpaceDN w:val="0"/>
        <w:spacing w:after="0"/>
        <w:rPr>
          <w:rFonts w:eastAsia="Times New Roman" w:cs="Times New Roman"/>
          <w:b/>
          <w:i/>
          <w:sz w:val="26"/>
          <w:szCs w:val="26"/>
          <w:lang w:val="ro-RO" w:eastAsia="ro-RO"/>
        </w:rPr>
      </w:pPr>
      <w:r w:rsidRPr="005608AD">
        <w:rPr>
          <w:rFonts w:eastAsia="Times New Roman" w:cs="Times New Roman"/>
          <w:b/>
          <w:i/>
          <w:sz w:val="26"/>
          <w:szCs w:val="26"/>
          <w:lang w:val="ro-RO" w:eastAsia="ro-RO"/>
        </w:rPr>
        <w:t xml:space="preserve">  „Cu privire la aprobarea Regulamentului</w:t>
      </w:r>
    </w:p>
    <w:p w14:paraId="61E7B515" w14:textId="77777777" w:rsidR="006D26E9" w:rsidRPr="005608AD" w:rsidRDefault="006D26E9" w:rsidP="006D26E9">
      <w:pPr>
        <w:widowControl w:val="0"/>
        <w:autoSpaceDE w:val="0"/>
        <w:autoSpaceDN w:val="0"/>
        <w:spacing w:after="0"/>
        <w:rPr>
          <w:rFonts w:eastAsia="Times New Roman" w:cs="Times New Roman"/>
          <w:b/>
          <w:i/>
          <w:sz w:val="26"/>
          <w:szCs w:val="26"/>
          <w:lang w:val="ro-RO"/>
        </w:rPr>
      </w:pPr>
      <w:r w:rsidRPr="005608AD">
        <w:rPr>
          <w:rFonts w:eastAsia="Times New Roman" w:cs="Times New Roman"/>
          <w:b/>
          <w:i/>
          <w:sz w:val="26"/>
          <w:szCs w:val="26"/>
          <w:lang w:val="ro-RO" w:eastAsia="ro-RO"/>
        </w:rPr>
        <w:t xml:space="preserve">   </w:t>
      </w:r>
      <w:r w:rsidRPr="005608AD">
        <w:rPr>
          <w:rFonts w:eastAsia="Times New Roman" w:cs="Times New Roman"/>
          <w:b/>
          <w:i/>
          <w:sz w:val="26"/>
          <w:szCs w:val="26"/>
          <w:lang w:val="ro-RO"/>
        </w:rPr>
        <w:t xml:space="preserve">privind organizarea şi desfăşurarea concursului </w:t>
      </w:r>
    </w:p>
    <w:p w14:paraId="111AE02A" w14:textId="77777777" w:rsidR="006D26E9" w:rsidRPr="005608AD" w:rsidRDefault="006D26E9" w:rsidP="006D26E9">
      <w:pPr>
        <w:widowControl w:val="0"/>
        <w:autoSpaceDE w:val="0"/>
        <w:autoSpaceDN w:val="0"/>
        <w:spacing w:after="0"/>
        <w:rPr>
          <w:rFonts w:eastAsia="Times New Roman" w:cs="Times New Roman"/>
          <w:b/>
          <w:i/>
          <w:sz w:val="26"/>
          <w:szCs w:val="26"/>
          <w:lang w:val="ro-RO"/>
        </w:rPr>
      </w:pPr>
      <w:r w:rsidRPr="005608AD">
        <w:rPr>
          <w:rFonts w:eastAsia="Times New Roman" w:cs="Times New Roman"/>
          <w:b/>
          <w:i/>
          <w:sz w:val="26"/>
          <w:szCs w:val="26"/>
          <w:lang w:val="ro-RO"/>
        </w:rPr>
        <w:t xml:space="preserve">  pentru ocuparea funcţiei vacante de administrator</w:t>
      </w:r>
    </w:p>
    <w:p w14:paraId="4F16768F" w14:textId="77777777" w:rsidR="006D26E9" w:rsidRDefault="006D26E9" w:rsidP="006D26E9">
      <w:pPr>
        <w:pStyle w:val="Default"/>
        <w:rPr>
          <w:sz w:val="23"/>
          <w:szCs w:val="23"/>
        </w:rPr>
      </w:pPr>
      <w:r w:rsidRPr="005608AD">
        <w:rPr>
          <w:rFonts w:eastAsia="Times New Roman"/>
          <w:b/>
          <w:i/>
          <w:color w:val="auto"/>
          <w:sz w:val="26"/>
          <w:szCs w:val="26"/>
          <w:lang w:val="ro-RO"/>
        </w:rPr>
        <w:t xml:space="preserve">  al Întreprinderii Municipale”</w:t>
      </w:r>
      <w:r w:rsidRPr="005608AD">
        <w:rPr>
          <w:rFonts w:eastAsia="Times New Roman"/>
          <w:b/>
          <w:i/>
          <w:color w:val="auto"/>
          <w:sz w:val="26"/>
          <w:szCs w:val="26"/>
          <w:u w:val="single"/>
          <w:lang w:val="ro-RO"/>
        </w:rPr>
        <w:t>Galbver</w:t>
      </w:r>
      <w:r w:rsidRPr="005608AD">
        <w:rPr>
          <w:rFonts w:eastAsia="Times New Roman"/>
          <w:b/>
          <w:i/>
          <w:color w:val="auto"/>
          <w:spacing w:val="-17"/>
          <w:sz w:val="26"/>
          <w:szCs w:val="26"/>
          <w:lang w:val="ro-RO"/>
        </w:rPr>
        <w:t>””</w:t>
      </w:r>
      <w:r w:rsidRPr="005608AD">
        <w:rPr>
          <w:rFonts w:eastAsia="Times New Roman"/>
          <w:b/>
          <w:i/>
          <w:color w:val="auto"/>
          <w:sz w:val="26"/>
          <w:szCs w:val="26"/>
          <w:lang w:val="ro-RO" w:eastAsia="ro-RO"/>
        </w:rPr>
        <w:t xml:space="preserve">     </w:t>
      </w:r>
    </w:p>
    <w:p w14:paraId="2BCF3AD8" w14:textId="77777777" w:rsidR="006D26E9" w:rsidRDefault="006D26E9" w:rsidP="006D26E9">
      <w:pPr>
        <w:pStyle w:val="Default"/>
        <w:rPr>
          <w:sz w:val="23"/>
          <w:szCs w:val="23"/>
        </w:rPr>
      </w:pPr>
    </w:p>
    <w:p w14:paraId="481143B7" w14:textId="77777777" w:rsidR="006D26E9" w:rsidRPr="00B7277F" w:rsidRDefault="006D26E9" w:rsidP="006D26E9">
      <w:pPr>
        <w:pStyle w:val="Default"/>
        <w:jc w:val="both"/>
        <w:rPr>
          <w:b/>
          <w:i/>
          <w:sz w:val="26"/>
          <w:szCs w:val="26"/>
          <w:lang w:val="ro-RO"/>
        </w:rPr>
      </w:pPr>
      <w:r w:rsidRPr="00B7277F">
        <w:rPr>
          <w:sz w:val="26"/>
          <w:szCs w:val="26"/>
          <w:lang w:val="en-US"/>
        </w:rPr>
        <w:t xml:space="preserve">   Comisia pentru elaborarea  Regulamentului de desfășurare a concursului pentru ocuparea funcției de administrator al Întreprinderii Municipale „Galbver”</w:t>
      </w:r>
      <w:r w:rsidRPr="00B7277F">
        <w:rPr>
          <w:sz w:val="26"/>
          <w:szCs w:val="26"/>
        </w:rPr>
        <w:t xml:space="preserve"> anunță inițierea elaborării proiectului de decizie </w:t>
      </w:r>
      <w:r w:rsidRPr="00B7277F">
        <w:rPr>
          <w:b/>
          <w:i/>
          <w:sz w:val="26"/>
          <w:szCs w:val="26"/>
          <w:lang w:val="ro-RO"/>
        </w:rPr>
        <w:t>„Cu privire la aprobarea Regulamentului privind organizarea şi desfăşurarea concursului  pentru ocuparea funcţiei vacante de administratoral Întreprinderii Municipale”</w:t>
      </w:r>
      <w:r w:rsidRPr="00B7277F">
        <w:rPr>
          <w:b/>
          <w:i/>
          <w:sz w:val="26"/>
          <w:szCs w:val="26"/>
          <w:u w:val="single"/>
          <w:lang w:val="ro-RO"/>
        </w:rPr>
        <w:t>Galbver</w:t>
      </w:r>
      <w:r w:rsidRPr="00B7277F">
        <w:rPr>
          <w:b/>
          <w:i/>
          <w:sz w:val="26"/>
          <w:szCs w:val="26"/>
          <w:lang w:val="ro-RO"/>
        </w:rPr>
        <w:t>””.</w:t>
      </w:r>
    </w:p>
    <w:p w14:paraId="595F95C0" w14:textId="77777777" w:rsidR="006D26E9" w:rsidRPr="00B7277F" w:rsidRDefault="006D26E9" w:rsidP="006D26E9">
      <w:pPr>
        <w:pStyle w:val="Default"/>
        <w:jc w:val="both"/>
        <w:rPr>
          <w:b/>
          <w:i/>
          <w:sz w:val="26"/>
          <w:szCs w:val="26"/>
          <w:lang w:val="ro-RO"/>
        </w:rPr>
      </w:pPr>
      <w:r w:rsidRPr="00B7277F">
        <w:rPr>
          <w:b/>
          <w:i/>
          <w:sz w:val="26"/>
          <w:szCs w:val="26"/>
          <w:lang w:val="ro-RO"/>
        </w:rPr>
        <w:t xml:space="preserve">     </w:t>
      </w:r>
    </w:p>
    <w:p w14:paraId="4300D186" w14:textId="77777777" w:rsidR="006D26E9" w:rsidRPr="00B7277F" w:rsidRDefault="006D26E9" w:rsidP="006D26E9">
      <w:pPr>
        <w:pStyle w:val="Default"/>
        <w:jc w:val="both"/>
        <w:rPr>
          <w:sz w:val="26"/>
          <w:szCs w:val="26"/>
        </w:rPr>
      </w:pPr>
      <w:r w:rsidRPr="00B7277F">
        <w:rPr>
          <w:sz w:val="26"/>
          <w:szCs w:val="26"/>
        </w:rPr>
        <w:t xml:space="preserve">Proiectul deciziei se elaborează cu scopul </w:t>
      </w:r>
      <w:r w:rsidRPr="00B7277F">
        <w:rPr>
          <w:sz w:val="26"/>
          <w:szCs w:val="26"/>
          <w:lang w:val="en-US"/>
        </w:rPr>
        <w:t>asigurării unui cadru normativ intern actualizat și conform legislației în vigoare privind organizarea și desfășurarea concursului pentru ocuparea funcției de administrator al Î.M. „Galbver”; Având în vedere necesitatea armonizării Regulamentului de concurs pentru ocuparea funcţiei de administrator al ÎM ,,Galbver” cu prevederile legale și cu statutul Î.M. „Galbver” aprobat prin decizia nr.1/5 din 22.01.2020, totdată În scopul asigurării transparenței, legalității și eficienței procedurii de selectare a administratorului întreprinderii.</w:t>
      </w:r>
    </w:p>
    <w:p w14:paraId="1172D54E" w14:textId="77777777" w:rsidR="006D26E9" w:rsidRDefault="006D26E9" w:rsidP="006D26E9">
      <w:pPr>
        <w:pStyle w:val="Default"/>
        <w:tabs>
          <w:tab w:val="left" w:pos="1380"/>
        </w:tabs>
        <w:jc w:val="both"/>
        <w:rPr>
          <w:sz w:val="26"/>
          <w:szCs w:val="26"/>
        </w:rPr>
      </w:pPr>
    </w:p>
    <w:p w14:paraId="7D6DB9B8" w14:textId="77777777" w:rsidR="006D26E9" w:rsidRDefault="006D26E9" w:rsidP="006D26E9">
      <w:pPr>
        <w:pStyle w:val="Default"/>
        <w:tabs>
          <w:tab w:val="left" w:pos="1380"/>
        </w:tabs>
        <w:jc w:val="both"/>
        <w:rPr>
          <w:sz w:val="26"/>
          <w:szCs w:val="26"/>
        </w:rPr>
      </w:pPr>
    </w:p>
    <w:p w14:paraId="757AC45F" w14:textId="77777777" w:rsidR="006D26E9" w:rsidRPr="00B7277F" w:rsidRDefault="006D26E9" w:rsidP="006D26E9">
      <w:pPr>
        <w:pStyle w:val="Default"/>
        <w:jc w:val="both"/>
        <w:rPr>
          <w:sz w:val="26"/>
          <w:szCs w:val="26"/>
        </w:rPr>
      </w:pPr>
      <w:r w:rsidRPr="00B7277F">
        <w:rPr>
          <w:sz w:val="26"/>
          <w:szCs w:val="26"/>
        </w:rPr>
        <w:t xml:space="preserve">În acest sens </w:t>
      </w:r>
      <w:r w:rsidRPr="00B7277F">
        <w:rPr>
          <w:rFonts w:eastAsia="Times New Roman"/>
          <w:sz w:val="26"/>
          <w:szCs w:val="26"/>
          <w:lang w:val="ro-RO" w:eastAsia="ro-RO"/>
        </w:rPr>
        <w:t xml:space="preserve">cetățenii, reprezentanții societății civile, mediului de afaceri și alte părți interesate sunt invitați </w:t>
      </w:r>
      <w:r w:rsidRPr="00B7277F">
        <w:rPr>
          <w:sz w:val="26"/>
          <w:szCs w:val="26"/>
        </w:rPr>
        <w:t xml:space="preserve"> să prezinte propuneri și sugestii.</w:t>
      </w:r>
    </w:p>
    <w:p w14:paraId="01CC6C86" w14:textId="77777777" w:rsidR="006D26E9" w:rsidRPr="00B7277F" w:rsidRDefault="006D26E9" w:rsidP="006D26E9">
      <w:pPr>
        <w:pStyle w:val="Default"/>
        <w:jc w:val="both"/>
        <w:rPr>
          <w:sz w:val="26"/>
          <w:szCs w:val="26"/>
        </w:rPr>
      </w:pPr>
    </w:p>
    <w:p w14:paraId="1A6BF579" w14:textId="566F7274" w:rsidR="006D26E9" w:rsidRPr="00B7277F" w:rsidRDefault="006D26E9" w:rsidP="006D26E9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B7277F">
        <w:rPr>
          <w:sz w:val="26"/>
          <w:szCs w:val="26"/>
        </w:rPr>
        <w:t xml:space="preserve">Recomandările pot fi expediate până la data de </w:t>
      </w:r>
      <w:r w:rsidR="00AD39D3">
        <w:rPr>
          <w:b/>
          <w:bCs/>
          <w:sz w:val="26"/>
          <w:szCs w:val="26"/>
        </w:rPr>
        <w:t>31</w:t>
      </w:r>
      <w:r w:rsidRPr="00B7277F">
        <w:rPr>
          <w:b/>
          <w:bCs/>
          <w:sz w:val="26"/>
          <w:szCs w:val="26"/>
        </w:rPr>
        <w:t xml:space="preserve">.08.3036 </w:t>
      </w:r>
      <w:r w:rsidRPr="00B7277F">
        <w:rPr>
          <w:sz w:val="26"/>
          <w:szCs w:val="26"/>
        </w:rPr>
        <w:t xml:space="preserve"> la adresa: </w:t>
      </w:r>
    </w:p>
    <w:p w14:paraId="3AB4DD8E" w14:textId="77777777" w:rsidR="006D26E9" w:rsidRPr="00B7277F" w:rsidRDefault="006D26E9" w:rsidP="006D26E9">
      <w:pPr>
        <w:spacing w:after="0"/>
        <w:rPr>
          <w:rFonts w:eastAsia="Times New Roman" w:cs="Times New Roman"/>
          <w:color w:val="000000"/>
          <w:sz w:val="26"/>
          <w:szCs w:val="26"/>
          <w:lang w:val="ro-RO" w:eastAsia="ro-RO"/>
        </w:rPr>
      </w:pPr>
    </w:p>
    <w:p w14:paraId="47A45CB7" w14:textId="77777777" w:rsidR="006D26E9" w:rsidRPr="00B7277F" w:rsidRDefault="006D26E9" w:rsidP="006D26E9">
      <w:pPr>
        <w:spacing w:after="0"/>
        <w:rPr>
          <w:rFonts w:eastAsia="Times New Roman" w:cs="Times New Roman"/>
          <w:sz w:val="26"/>
          <w:szCs w:val="26"/>
          <w:lang w:val="ro-RO" w:eastAsia="ro-RO"/>
        </w:rPr>
      </w:pPr>
      <w:r w:rsidRPr="00B7277F">
        <w:rPr>
          <w:rFonts w:eastAsia="Times New Roman" w:cs="Times New Roman"/>
          <w:color w:val="000000"/>
          <w:sz w:val="26"/>
          <w:szCs w:val="26"/>
          <w:lang w:val="ro-RO" w:eastAsia="ro-RO"/>
        </w:rPr>
        <w:t xml:space="preserve">• e-mail: </w:t>
      </w:r>
      <w:r w:rsidRPr="00B7277F">
        <w:rPr>
          <w:rFonts w:eastAsia="Times New Roman" w:cs="Times New Roman"/>
          <w:b/>
          <w:color w:val="000000"/>
          <w:sz w:val="26"/>
          <w:szCs w:val="26"/>
          <w:lang w:val="ro-RO" w:eastAsia="ro-RO"/>
        </w:rPr>
        <w:t>primaria.sarata-galbena</w:t>
      </w:r>
      <w:r w:rsidRPr="00B7277F">
        <w:rPr>
          <w:rFonts w:eastAsia="Times New Roman" w:cs="Times New Roman"/>
          <w:b/>
          <w:color w:val="000000"/>
          <w:sz w:val="26"/>
          <w:szCs w:val="26"/>
          <w:lang w:val="en-US" w:eastAsia="ro-RO"/>
        </w:rPr>
        <w:t>@</w:t>
      </w:r>
      <w:r w:rsidRPr="00B7277F">
        <w:rPr>
          <w:rFonts w:eastAsia="Times New Roman" w:cs="Times New Roman"/>
          <w:b/>
          <w:color w:val="000000"/>
          <w:sz w:val="26"/>
          <w:szCs w:val="26"/>
          <w:lang w:val="ro-RO" w:eastAsia="ro-RO"/>
        </w:rPr>
        <w:t>apl.gov.md</w:t>
      </w:r>
    </w:p>
    <w:p w14:paraId="0785A0F1" w14:textId="77777777" w:rsidR="006D26E9" w:rsidRPr="00B7277F" w:rsidRDefault="006D26E9" w:rsidP="006D26E9">
      <w:pPr>
        <w:spacing w:after="0"/>
        <w:rPr>
          <w:rFonts w:eastAsia="Times New Roman" w:cs="Times New Roman"/>
          <w:sz w:val="26"/>
          <w:szCs w:val="26"/>
          <w:lang w:val="ro-RO" w:eastAsia="ro-RO"/>
        </w:rPr>
      </w:pPr>
      <w:r w:rsidRPr="00B7277F">
        <w:rPr>
          <w:rFonts w:eastAsia="Times New Roman" w:cs="Times New Roman"/>
          <w:color w:val="000000"/>
          <w:sz w:val="26"/>
          <w:szCs w:val="26"/>
          <w:lang w:val="ro-RO" w:eastAsia="ro-RO"/>
        </w:rPr>
        <w:t>• poștă sau prin depunere la sediul primăriei</w:t>
      </w:r>
    </w:p>
    <w:p w14:paraId="2C7BE377" w14:textId="77777777" w:rsidR="006D26E9" w:rsidRPr="00B7277F" w:rsidRDefault="006D26E9" w:rsidP="006D26E9">
      <w:pPr>
        <w:pStyle w:val="Default"/>
        <w:rPr>
          <w:i/>
          <w:iCs/>
          <w:sz w:val="26"/>
          <w:szCs w:val="26"/>
        </w:rPr>
      </w:pPr>
    </w:p>
    <w:p w14:paraId="27D222A0" w14:textId="77777777" w:rsidR="006D26E9" w:rsidRPr="00B7277F" w:rsidRDefault="006D26E9" w:rsidP="006D26E9">
      <w:pPr>
        <w:pStyle w:val="Default"/>
        <w:rPr>
          <w:b/>
          <w:bCs/>
          <w:sz w:val="26"/>
          <w:szCs w:val="26"/>
        </w:rPr>
      </w:pPr>
      <w:r w:rsidRPr="00B7277F">
        <w:rPr>
          <w:b/>
          <w:bCs/>
          <w:sz w:val="26"/>
          <w:szCs w:val="26"/>
        </w:rPr>
        <w:t xml:space="preserve">Persoana responsabilă: </w:t>
      </w:r>
    </w:p>
    <w:p w14:paraId="43871829" w14:textId="77777777" w:rsidR="006D26E9" w:rsidRPr="00B7277F" w:rsidRDefault="006D26E9" w:rsidP="006D26E9">
      <w:pPr>
        <w:spacing w:after="0"/>
        <w:rPr>
          <w:rFonts w:eastAsia="Times New Roman" w:cs="Times New Roman"/>
          <w:color w:val="000000"/>
          <w:sz w:val="26"/>
          <w:szCs w:val="26"/>
          <w:lang w:val="ro-RO" w:eastAsia="ro-RO"/>
        </w:rPr>
      </w:pPr>
    </w:p>
    <w:p w14:paraId="30B6B40A" w14:textId="4E9321E0" w:rsidR="006D26E9" w:rsidRDefault="006D26E9" w:rsidP="006D26E9">
      <w:pPr>
        <w:spacing w:after="0"/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</w:pPr>
      <w:r w:rsidRPr="00B7277F">
        <w:rPr>
          <w:rFonts w:eastAsia="Times New Roman" w:cs="Times New Roman"/>
          <w:color w:val="000000"/>
          <w:sz w:val="26"/>
          <w:szCs w:val="26"/>
          <w:lang w:val="ro-RO" w:eastAsia="ro-RO"/>
        </w:rPr>
        <w:t>Pentru informații suplimentare, vă puteți adresa:</w:t>
      </w:r>
      <w:r w:rsidRPr="00B7277F">
        <w:rPr>
          <w:rFonts w:eastAsia="Times New Roman" w:cs="Times New Roman"/>
          <w:color w:val="000000"/>
          <w:sz w:val="26"/>
          <w:szCs w:val="26"/>
          <w:lang w:val="ro-RO" w:eastAsia="ro-RO"/>
        </w:rPr>
        <w:br/>
        <w:t>Nume, prenume: Solomon Albina</w:t>
      </w:r>
      <w:r w:rsidRPr="00B7277F">
        <w:rPr>
          <w:rFonts w:eastAsia="Times New Roman" w:cs="Times New Roman"/>
          <w:color w:val="000000"/>
          <w:sz w:val="26"/>
          <w:szCs w:val="26"/>
          <w:lang w:val="ro-RO" w:eastAsia="ro-RO"/>
        </w:rPr>
        <w:br/>
        <w:t>Funcția: secretara consiliului local</w:t>
      </w:r>
      <w:r w:rsidRPr="00B7277F">
        <w:rPr>
          <w:rFonts w:eastAsia="Times New Roman" w:cs="Times New Roman"/>
          <w:color w:val="000000"/>
          <w:sz w:val="26"/>
          <w:szCs w:val="26"/>
          <w:lang w:val="ro-RO" w:eastAsia="ro-RO"/>
        </w:rPr>
        <w:br/>
        <w:t>Tel.: 026950238</w:t>
      </w:r>
      <w:r w:rsidRPr="00B7277F">
        <w:rPr>
          <w:rFonts w:eastAsia="Times New Roman" w:cs="Times New Roman"/>
          <w:color w:val="000000"/>
          <w:sz w:val="26"/>
          <w:szCs w:val="26"/>
          <w:lang w:val="ro-RO" w:eastAsia="ro-RO"/>
        </w:rPr>
        <w:br/>
      </w: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 xml:space="preserve">Email: </w:t>
      </w:r>
      <w:hyperlink r:id="rId5" w:history="1">
        <w:r w:rsidRPr="00B71620">
          <w:rPr>
            <w:rStyle w:val="Hyperlink"/>
            <w:rFonts w:eastAsia="Times New Roman" w:cs="Times New Roman"/>
            <w:b/>
            <w:sz w:val="24"/>
            <w:szCs w:val="24"/>
            <w:lang w:val="ro-RO" w:eastAsia="ro-RO"/>
          </w:rPr>
          <w:t>primaria.sarata-galbena</w:t>
        </w:r>
        <w:r w:rsidRPr="00B71620">
          <w:rPr>
            <w:rStyle w:val="Hyperlink"/>
            <w:rFonts w:eastAsia="Times New Roman" w:cs="Times New Roman"/>
            <w:b/>
            <w:sz w:val="24"/>
            <w:szCs w:val="24"/>
            <w:lang w:val="en-US" w:eastAsia="ro-RO"/>
          </w:rPr>
          <w:t>@</w:t>
        </w:r>
        <w:r w:rsidRPr="00B71620">
          <w:rPr>
            <w:rStyle w:val="Hyperlink"/>
            <w:rFonts w:eastAsia="Times New Roman" w:cs="Times New Roman"/>
            <w:b/>
            <w:sz w:val="24"/>
            <w:szCs w:val="24"/>
            <w:lang w:val="ro-RO" w:eastAsia="ro-RO"/>
          </w:rPr>
          <w:t>apl.gov.md</w:t>
        </w:r>
      </w:hyperlink>
    </w:p>
    <w:p w14:paraId="103288E3" w14:textId="77777777" w:rsidR="006D26E9" w:rsidRDefault="006D26E9" w:rsidP="006D26E9">
      <w:pPr>
        <w:spacing w:after="0"/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</w:pPr>
    </w:p>
    <w:p w14:paraId="607D61E7" w14:textId="77777777" w:rsidR="006D26E9" w:rsidRDefault="006D26E9" w:rsidP="006D26E9">
      <w:pPr>
        <w:spacing w:after="0"/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</w:pPr>
    </w:p>
    <w:p w14:paraId="3C0BA686" w14:textId="77777777" w:rsidR="006D26E9" w:rsidRDefault="006D26E9" w:rsidP="006D26E9">
      <w:pPr>
        <w:spacing w:after="0"/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</w:pPr>
    </w:p>
    <w:p w14:paraId="7274C81B" w14:textId="77777777" w:rsidR="006D26E9" w:rsidRDefault="006D26E9" w:rsidP="006D26E9">
      <w:pPr>
        <w:spacing w:after="0"/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</w:pPr>
    </w:p>
    <w:p w14:paraId="4406B85B" w14:textId="77777777" w:rsidR="006D26E9" w:rsidRDefault="006D26E9" w:rsidP="006D26E9">
      <w:pPr>
        <w:spacing w:after="0"/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</w:pPr>
    </w:p>
    <w:p w14:paraId="6E5B01CA" w14:textId="2A869081" w:rsidR="00F12C76" w:rsidRPr="00AD39D3" w:rsidRDefault="00F12C76" w:rsidP="00AD39D3">
      <w:pPr>
        <w:spacing w:after="0"/>
        <w:jc w:val="both"/>
        <w:rPr>
          <w:lang w:val="ro-RO"/>
        </w:rPr>
      </w:pPr>
    </w:p>
    <w:sectPr w:rsidR="00F12C76" w:rsidRPr="00AD39D3" w:rsidSect="007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7AC6"/>
    <w:multiLevelType w:val="multilevel"/>
    <w:tmpl w:val="8B58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561D0C"/>
    <w:multiLevelType w:val="hybridMultilevel"/>
    <w:tmpl w:val="94AE7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07A8F"/>
    <w:multiLevelType w:val="hybridMultilevel"/>
    <w:tmpl w:val="495CA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359745">
    <w:abstractNumId w:val="0"/>
  </w:num>
  <w:num w:numId="2" w16cid:durableId="2003854905">
    <w:abstractNumId w:val="1"/>
  </w:num>
  <w:num w:numId="3" w16cid:durableId="1408650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602"/>
    <w:rsid w:val="00093B63"/>
    <w:rsid w:val="000F66ED"/>
    <w:rsid w:val="002B32DD"/>
    <w:rsid w:val="004A65E7"/>
    <w:rsid w:val="005608AD"/>
    <w:rsid w:val="00607602"/>
    <w:rsid w:val="006C0B77"/>
    <w:rsid w:val="006D26E9"/>
    <w:rsid w:val="007005F2"/>
    <w:rsid w:val="00813A9F"/>
    <w:rsid w:val="008242FF"/>
    <w:rsid w:val="00870751"/>
    <w:rsid w:val="00922C48"/>
    <w:rsid w:val="009B2096"/>
    <w:rsid w:val="00AD39D3"/>
    <w:rsid w:val="00B7277F"/>
    <w:rsid w:val="00B915B7"/>
    <w:rsid w:val="00C02BBC"/>
    <w:rsid w:val="00E9435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FCE0"/>
  <w15:chartTrackingRefBased/>
  <w15:docId w15:val="{45949F44-C173-429C-A42D-756512F4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5F2"/>
    <w:pPr>
      <w:spacing w:line="240" w:lineRule="auto"/>
    </w:pPr>
    <w:rPr>
      <w:rFonts w:ascii="Times New Roman" w:hAnsi="Times New Roman"/>
      <w:sz w:val="28"/>
    </w:rPr>
  </w:style>
  <w:style w:type="paragraph" w:styleId="Titlu1">
    <w:name w:val="heading 1"/>
    <w:basedOn w:val="Normal"/>
    <w:next w:val="Normal"/>
    <w:link w:val="Titlu1Caracter"/>
    <w:uiPriority w:val="9"/>
    <w:qFormat/>
    <w:rsid w:val="00607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07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076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076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076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076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076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076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076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076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076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076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0760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07602"/>
    <w:rPr>
      <w:rFonts w:eastAsiaTheme="majorEastAsia" w:cstheme="majorBidi"/>
      <w:color w:val="2E74B5" w:themeColor="accent1" w:themeShade="BF"/>
      <w:sz w:val="28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0760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07602"/>
    <w:rPr>
      <w:rFonts w:eastAsiaTheme="majorEastAsia" w:cstheme="majorBidi"/>
      <w:color w:val="595959" w:themeColor="text1" w:themeTint="A6"/>
      <w:sz w:val="28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0760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07602"/>
    <w:rPr>
      <w:rFonts w:eastAsiaTheme="majorEastAsia" w:cstheme="majorBidi"/>
      <w:color w:val="272727" w:themeColor="text1" w:themeTint="D8"/>
      <w:sz w:val="28"/>
    </w:rPr>
  </w:style>
  <w:style w:type="paragraph" w:styleId="Titlu">
    <w:name w:val="Title"/>
    <w:basedOn w:val="Normal"/>
    <w:next w:val="Normal"/>
    <w:link w:val="TitluCaracter"/>
    <w:uiPriority w:val="10"/>
    <w:qFormat/>
    <w:rsid w:val="006076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07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076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07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07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07602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f">
    <w:name w:val="List Paragraph"/>
    <w:basedOn w:val="Normal"/>
    <w:uiPriority w:val="34"/>
    <w:qFormat/>
    <w:rsid w:val="0060760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07602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076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0760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Referireintens">
    <w:name w:val="Intense Reference"/>
    <w:basedOn w:val="Fontdeparagrafimplicit"/>
    <w:uiPriority w:val="32"/>
    <w:qFormat/>
    <w:rsid w:val="00607602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9B20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MD"/>
    </w:rPr>
  </w:style>
  <w:style w:type="character" w:styleId="Hyperlink">
    <w:name w:val="Hyperlink"/>
    <w:basedOn w:val="Fontdeparagrafimplicit"/>
    <w:uiPriority w:val="99"/>
    <w:unhideWhenUsed/>
    <w:rsid w:val="000F66ED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F66ED"/>
    <w:rPr>
      <w:color w:val="605E5C"/>
      <w:shd w:val="clear" w:color="auto" w:fill="E1DFDD"/>
    </w:rPr>
  </w:style>
  <w:style w:type="paragraph" w:styleId="Frspaiere">
    <w:name w:val="No Spacing"/>
    <w:uiPriority w:val="1"/>
    <w:qFormat/>
    <w:rsid w:val="000F66ED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.sarata-galbena@apl.gov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2026-08-18T05:19:00Z</dcterms:created>
  <dcterms:modified xsi:type="dcterms:W3CDTF">2026-08-20T07:33:00Z</dcterms:modified>
</cp:coreProperties>
</file>